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2712265E" w14:textId="77777777" w:rsidR="00E24C58" w:rsidRDefault="00E24C58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C336A2" w14:paraId="0335E4E0" w14:textId="77777777" w:rsidTr="00423D4B">
        <w:tc>
          <w:tcPr>
            <w:tcW w:w="5387" w:type="dxa"/>
          </w:tcPr>
          <w:p w14:paraId="5F36EADD" w14:textId="77777777" w:rsidR="00C336A2" w:rsidRPr="00C336A2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lang w:val="tt-RU"/>
              </w:rPr>
            </w:pPr>
            <w:r w:rsidRPr="00C336A2">
              <w:rPr>
                <w:rFonts w:ascii="Times New Roman" w:hAnsi="Times New Roman" w:cs="Times New Roman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C336A2">
              <w:rPr>
                <w:rFonts w:ascii="Times New Roman" w:hAnsi="Times New Roman" w:cs="Times New Roman"/>
                <w:lang w:val="tt-RU"/>
              </w:rPr>
              <w:t xml:space="preserve">             КАРАР</w:t>
            </w:r>
          </w:p>
          <w:p w14:paraId="33DB681D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336A2" w:rsidRPr="00C336A2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39A3D657" w:rsidR="00C336A2" w:rsidRPr="00C336A2" w:rsidRDefault="00C739D5" w:rsidP="002B11E5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13</w:t>
            </w:r>
          </w:p>
        </w:tc>
        <w:tc>
          <w:tcPr>
            <w:tcW w:w="4961" w:type="dxa"/>
          </w:tcPr>
          <w:p w14:paraId="41BE4BA2" w14:textId="12CC6456" w:rsidR="00C336A2" w:rsidRPr="00C739D5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336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F7B0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</w:t>
            </w:r>
            <w:r w:rsidR="00E24C5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C739D5" w:rsidRPr="00C739D5">
              <w:rPr>
                <w:rFonts w:ascii="Times New Roman" w:hAnsi="Times New Roman" w:cs="Times New Roman"/>
                <w:sz w:val="28"/>
                <w:lang w:val="tt-RU"/>
              </w:rPr>
              <w:t xml:space="preserve">2026 елның </w:t>
            </w:r>
            <w:r w:rsidR="00C739D5" w:rsidRPr="00C739D5">
              <w:rPr>
                <w:rFonts w:ascii="Times New Roman" w:hAnsi="Times New Roman" w:cs="Times New Roman"/>
                <w:sz w:val="28"/>
                <w:lang w:val="tt-RU"/>
              </w:rPr>
              <w:softHyphen/>
            </w:r>
            <w:r w:rsidR="00C739D5" w:rsidRPr="00C739D5">
              <w:rPr>
                <w:rFonts w:ascii="Times New Roman" w:hAnsi="Times New Roman" w:cs="Times New Roman"/>
                <w:sz w:val="28"/>
                <w:lang w:val="tt-RU"/>
              </w:rPr>
              <w:softHyphen/>
            </w:r>
            <w:r w:rsidR="00C739D5" w:rsidRPr="00C739D5">
              <w:rPr>
                <w:rFonts w:ascii="Times New Roman" w:hAnsi="Times New Roman" w:cs="Times New Roman"/>
                <w:sz w:val="28"/>
                <w:lang w:val="tt-RU"/>
              </w:rPr>
              <w:softHyphen/>
              <w:t>27 феврале</w:t>
            </w:r>
            <w:r w:rsidR="002B11E5" w:rsidRPr="00C739D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14:paraId="3C684C49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14:paraId="2EACC8A5" w14:textId="1922AE79" w:rsidR="002D5AA9" w:rsidRDefault="002D5AA9" w:rsidP="00B15B91">
      <w:pPr>
        <w:pStyle w:val="a3"/>
        <w:shd w:val="clear" w:color="auto" w:fill="FFFFFF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3EC70DD1" w14:textId="5C964602" w:rsidR="00B15B91" w:rsidRDefault="00FA70CF" w:rsidP="00B15B91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</w:pPr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«Татарстан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Республикасы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Түбән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Кама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муниципаль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районының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«Прости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авыл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җирлеге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»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муниципаль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берәмлегенең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җирдән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файдалану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һәм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төзелеш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кагыйдәләрен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раслау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турында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»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Түбән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Кама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муниципаль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районы Советы</w:t>
      </w:r>
      <w:r w:rsidR="00B15B91"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  <w:t xml:space="preserve"> </w:t>
      </w:r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2023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елның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 </w:t>
      </w:r>
      <w:r w:rsidR="00C739D5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</w:t>
      </w:r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06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апрелендәге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24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номерлы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карарының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үз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көчен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югалтуын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тану</w:t>
      </w:r>
      <w:proofErr w:type="spellEnd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FA70CF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хакында</w:t>
      </w:r>
      <w:proofErr w:type="spellEnd"/>
      <w:r w:rsidR="00B15B91" w:rsidRPr="00B15B91"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  <w:t>»</w:t>
      </w:r>
    </w:p>
    <w:p w14:paraId="3345A51A" w14:textId="6A29B1C8" w:rsidR="00FA70CF" w:rsidRPr="00B15B91" w:rsidRDefault="00B15B91" w:rsidP="00B15B91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</w:pPr>
      <w:r w:rsidRPr="00B15B91"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  <w:t xml:space="preserve"> Түбән Кама муниципаль районы Советының 2025 елның 13 октябрендәге </w:t>
      </w:r>
      <w:r w:rsidR="00C739D5"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  <w:t xml:space="preserve">                          </w:t>
      </w:r>
      <w:r w:rsidRPr="00B15B91"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  <w:t>12 номерлы карарына үзгәрешләр кертү турында</w:t>
      </w:r>
    </w:p>
    <w:p w14:paraId="6E005F5D" w14:textId="1F575432" w:rsidR="00800F66" w:rsidRDefault="00800F66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</w:pPr>
    </w:p>
    <w:p w14:paraId="6C77412F" w14:textId="77777777" w:rsidR="00C739D5" w:rsidRPr="00B15B91" w:rsidRDefault="00C739D5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  <w:lang w:val="tt-RU"/>
        </w:rPr>
      </w:pPr>
    </w:p>
    <w:p w14:paraId="79325B0D" w14:textId="636B1C11" w:rsidR="00B15B91" w:rsidRPr="00B15B91" w:rsidRDefault="00B15B91" w:rsidP="00B15B91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15B91">
        <w:rPr>
          <w:rFonts w:ascii="Times New Roman" w:hAnsi="Times New Roman"/>
          <w:sz w:val="28"/>
          <w:szCs w:val="28"/>
          <w:lang w:val="tt-RU"/>
        </w:rPr>
        <w:t xml:space="preserve"> «Гавами хакимиятнең бердәм системасында җирле үзидарәне оештыруның гомуми принциплары турында» 2025 елның 20 мартындагы 33-ФЗ санлы Федераль законның 59 статьясы, Татарстан Республикасы Түбән Кама муниципаль районы Уставының 73 статьясы нигезендә, Түбән Кама муниципаль районы Советы </w:t>
      </w:r>
    </w:p>
    <w:p w14:paraId="1BDBF4BD" w14:textId="77777777" w:rsidR="00B15B91" w:rsidRPr="00B15B91" w:rsidRDefault="00B15B91" w:rsidP="00B15B91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15B9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B517806" w14:textId="6048C99B" w:rsidR="00B15B91" w:rsidRPr="00C336A2" w:rsidRDefault="00B15B91" w:rsidP="00B15B91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B15B91">
        <w:rPr>
          <w:rFonts w:ascii="Times New Roman" w:hAnsi="Times New Roman"/>
          <w:sz w:val="28"/>
          <w:szCs w:val="28"/>
        </w:rPr>
        <w:t>КАРАР БИРӘ:</w:t>
      </w:r>
    </w:p>
    <w:p w14:paraId="076776EA" w14:textId="77777777" w:rsidR="00490BC3" w:rsidRPr="00C336A2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58B56D90" w14:textId="5A8CAB2C" w:rsidR="00F101AC" w:rsidRPr="005D12CB" w:rsidRDefault="00F101AC" w:rsidP="005D12CB">
      <w:pPr>
        <w:pStyle w:val="Style5"/>
        <w:widowControl/>
        <w:numPr>
          <w:ilvl w:val="0"/>
          <w:numId w:val="1"/>
        </w:numPr>
        <w:tabs>
          <w:tab w:val="left" w:pos="709"/>
          <w:tab w:val="left" w:pos="1134"/>
        </w:tabs>
        <w:spacing w:line="307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2CB">
        <w:rPr>
          <w:rFonts w:ascii="Times New Roman" w:hAnsi="Times New Roman"/>
          <w:sz w:val="28"/>
          <w:szCs w:val="28"/>
        </w:rPr>
        <w:t xml:space="preserve">«Татарстан </w:t>
      </w:r>
      <w:proofErr w:type="spellStart"/>
      <w:r w:rsidRPr="005D12CB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Түбән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5D12CB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районының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«Прости </w:t>
      </w:r>
      <w:proofErr w:type="spellStart"/>
      <w:r w:rsidRPr="005D12CB">
        <w:rPr>
          <w:rFonts w:ascii="Times New Roman" w:hAnsi="Times New Roman"/>
          <w:sz w:val="28"/>
          <w:szCs w:val="28"/>
        </w:rPr>
        <w:t>авыл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җирлеге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5D12CB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берәмлегенең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җирдән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файдалану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һәм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төзелеш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кагыйдәләрен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раслау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турында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5D12CB">
        <w:rPr>
          <w:rFonts w:ascii="Times New Roman" w:hAnsi="Times New Roman"/>
          <w:sz w:val="28"/>
          <w:szCs w:val="28"/>
        </w:rPr>
        <w:t>Түбән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5D12CB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районы Советы 2023 </w:t>
      </w:r>
      <w:proofErr w:type="spellStart"/>
      <w:proofErr w:type="gramStart"/>
      <w:r w:rsidRPr="005D12CB">
        <w:rPr>
          <w:rFonts w:ascii="Times New Roman" w:hAnsi="Times New Roman"/>
          <w:sz w:val="28"/>
          <w:szCs w:val="28"/>
        </w:rPr>
        <w:t>елның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 06</w:t>
      </w:r>
      <w:proofErr w:type="gramEnd"/>
      <w:r w:rsidRPr="005D12CB">
        <w:rPr>
          <w:rFonts w:ascii="Times New Roman" w:hAnsi="Times New Roman"/>
          <w:sz w:val="28"/>
          <w:szCs w:val="28"/>
        </w:rPr>
        <w:t xml:space="preserve"> </w:t>
      </w:r>
      <w:r w:rsidR="005D12CB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апрелендәге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24 </w:t>
      </w:r>
      <w:proofErr w:type="spellStart"/>
      <w:r w:rsidRPr="005D12CB">
        <w:rPr>
          <w:rFonts w:ascii="Times New Roman" w:hAnsi="Times New Roman"/>
          <w:sz w:val="28"/>
          <w:szCs w:val="28"/>
        </w:rPr>
        <w:t>номерлы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карарының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үз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көчен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югалтуын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тану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хакында</w:t>
      </w:r>
      <w:proofErr w:type="spellEnd"/>
      <w:r w:rsidRPr="005D12CB">
        <w:rPr>
          <w:rFonts w:ascii="Times New Roman" w:hAnsi="Times New Roman"/>
          <w:sz w:val="28"/>
          <w:szCs w:val="28"/>
        </w:rPr>
        <w:t>»</w:t>
      </w:r>
      <w:r w:rsidRPr="005D12CB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Түбән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5D12CB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районы </w:t>
      </w:r>
      <w:proofErr w:type="spellStart"/>
      <w:r w:rsidRPr="005D12CB">
        <w:rPr>
          <w:rFonts w:ascii="Times New Roman" w:hAnsi="Times New Roman"/>
          <w:sz w:val="28"/>
          <w:szCs w:val="28"/>
        </w:rPr>
        <w:t>Советының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2025 </w:t>
      </w:r>
      <w:proofErr w:type="spellStart"/>
      <w:r w:rsidRPr="005D12CB">
        <w:rPr>
          <w:rFonts w:ascii="Times New Roman" w:hAnsi="Times New Roman"/>
          <w:sz w:val="28"/>
          <w:szCs w:val="28"/>
        </w:rPr>
        <w:t>елның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13 </w:t>
      </w:r>
      <w:proofErr w:type="spellStart"/>
      <w:r w:rsidRPr="005D12CB">
        <w:rPr>
          <w:rFonts w:ascii="Times New Roman" w:hAnsi="Times New Roman"/>
          <w:sz w:val="28"/>
          <w:szCs w:val="28"/>
        </w:rPr>
        <w:t>октябрендәге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5D12CB">
        <w:rPr>
          <w:rFonts w:ascii="Times New Roman" w:hAnsi="Times New Roman"/>
          <w:sz w:val="28"/>
          <w:szCs w:val="28"/>
        </w:rPr>
        <w:t>номерлы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карарына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түбәндәге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үзгәрешләрне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кертергә</w:t>
      </w:r>
      <w:proofErr w:type="spellEnd"/>
      <w:r w:rsidRPr="005D12CB">
        <w:rPr>
          <w:rFonts w:ascii="Times New Roman" w:hAnsi="Times New Roman"/>
          <w:sz w:val="27"/>
          <w:szCs w:val="27"/>
        </w:rPr>
        <w:t>:</w:t>
      </w:r>
    </w:p>
    <w:p w14:paraId="7889FE63" w14:textId="2A7D0FD7" w:rsidR="005707FB" w:rsidRPr="00F101AC" w:rsidRDefault="005D12CB" w:rsidP="005D12CB">
      <w:pPr>
        <w:pStyle w:val="Style5"/>
        <w:widowControl/>
        <w:tabs>
          <w:tab w:val="left" w:pos="709"/>
        </w:tabs>
        <w:spacing w:line="307" w:lineRule="exact"/>
        <w:jc w:val="both"/>
        <w:rPr>
          <w:rFonts w:ascii="Times New Roman" w:hAnsi="Times New Roman"/>
          <w:sz w:val="27"/>
          <w:szCs w:val="27"/>
        </w:rPr>
      </w:pPr>
      <w:r w:rsidRPr="005D12CB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5D12CB">
        <w:rPr>
          <w:rFonts w:ascii="Times New Roman" w:hAnsi="Times New Roman"/>
          <w:sz w:val="28"/>
          <w:szCs w:val="28"/>
        </w:rPr>
        <w:t>пунктка</w:t>
      </w:r>
      <w:proofErr w:type="spellEnd"/>
      <w:r w:rsidRPr="005D1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2CB">
        <w:rPr>
          <w:rFonts w:ascii="Times New Roman" w:hAnsi="Times New Roman"/>
          <w:sz w:val="28"/>
          <w:szCs w:val="28"/>
        </w:rPr>
        <w:t>түбәнд</w:t>
      </w:r>
      <w:r>
        <w:rPr>
          <w:rFonts w:ascii="Times New Roman" w:hAnsi="Times New Roman"/>
          <w:sz w:val="28"/>
          <w:szCs w:val="28"/>
        </w:rPr>
        <w:t>әге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эчтәлекле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абзацлар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өстәргә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591C98E" w14:textId="3C005003" w:rsidR="007E37BD" w:rsidRPr="00096E53" w:rsidRDefault="007E37BD" w:rsidP="005707FB">
      <w:pPr>
        <w:pStyle w:val="Style5"/>
        <w:widowControl/>
        <w:tabs>
          <w:tab w:val="left" w:pos="709"/>
        </w:tabs>
        <w:spacing w:line="307" w:lineRule="exact"/>
        <w:ind w:left="708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5D12CB" w:rsidRPr="00096E53">
        <w:rPr>
          <w:rFonts w:ascii="Times New Roman" w:hAnsi="Times New Roman"/>
          <w:sz w:val="28"/>
          <w:szCs w:val="28"/>
        </w:rPr>
        <w:t>Үз</w:t>
      </w:r>
      <w:proofErr w:type="spellEnd"/>
      <w:r w:rsidR="005D12CB" w:rsidRPr="00096E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2CB" w:rsidRPr="00096E53">
        <w:rPr>
          <w:rFonts w:ascii="Times New Roman" w:hAnsi="Times New Roman"/>
          <w:sz w:val="28"/>
          <w:szCs w:val="28"/>
        </w:rPr>
        <w:t>көчен</w:t>
      </w:r>
      <w:proofErr w:type="spellEnd"/>
      <w:r w:rsidR="005D12CB" w:rsidRPr="00096E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2CB" w:rsidRPr="00096E53">
        <w:rPr>
          <w:rFonts w:ascii="Times New Roman" w:hAnsi="Times New Roman"/>
          <w:sz w:val="28"/>
          <w:szCs w:val="28"/>
        </w:rPr>
        <w:t>югалткан</w:t>
      </w:r>
      <w:proofErr w:type="spellEnd"/>
      <w:r w:rsidR="005D12CB" w:rsidRPr="00096E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2CB" w:rsidRPr="00096E53">
        <w:rPr>
          <w:rFonts w:ascii="Times New Roman" w:hAnsi="Times New Roman"/>
          <w:sz w:val="28"/>
          <w:szCs w:val="28"/>
        </w:rPr>
        <w:t>дип</w:t>
      </w:r>
      <w:proofErr w:type="spellEnd"/>
      <w:r w:rsidR="005D12CB" w:rsidRPr="00096E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12CB" w:rsidRPr="00096E53">
        <w:rPr>
          <w:rFonts w:ascii="Times New Roman" w:hAnsi="Times New Roman"/>
          <w:sz w:val="28"/>
          <w:szCs w:val="28"/>
        </w:rPr>
        <w:t>танырга</w:t>
      </w:r>
      <w:proofErr w:type="spellEnd"/>
      <w:r w:rsidR="00E91CAA" w:rsidRPr="00096E53">
        <w:rPr>
          <w:rFonts w:ascii="Times New Roman" w:hAnsi="Times New Roman"/>
          <w:sz w:val="28"/>
          <w:szCs w:val="28"/>
        </w:rPr>
        <w:t>:</w:t>
      </w:r>
    </w:p>
    <w:p w14:paraId="60AEDEFA" w14:textId="706DFFD6" w:rsidR="00830ECC" w:rsidRDefault="00144483" w:rsidP="00561685">
      <w:pPr>
        <w:pStyle w:val="Style5"/>
        <w:widowControl/>
        <w:spacing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144483">
        <w:t xml:space="preserve"> </w:t>
      </w:r>
      <w:r w:rsidRPr="00144483">
        <w:rPr>
          <w:rFonts w:ascii="Times New Roman" w:hAnsi="Times New Roman"/>
          <w:sz w:val="28"/>
          <w:szCs w:val="28"/>
        </w:rPr>
        <w:t xml:space="preserve">«Прости </w:t>
      </w:r>
      <w:proofErr w:type="spellStart"/>
      <w:r w:rsidRPr="00144483">
        <w:rPr>
          <w:rFonts w:ascii="Times New Roman" w:hAnsi="Times New Roman"/>
          <w:sz w:val="28"/>
          <w:szCs w:val="28"/>
        </w:rPr>
        <w:t>авыл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җирлеге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144483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берәмлегенең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җирдән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файдалану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r w:rsidR="00954335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Pr="00144483">
        <w:rPr>
          <w:rFonts w:ascii="Times New Roman" w:hAnsi="Times New Roman"/>
          <w:sz w:val="28"/>
          <w:szCs w:val="28"/>
        </w:rPr>
        <w:t>һәм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төзелеш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кагыйдәләрен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раслау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турында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» 2018 </w:t>
      </w:r>
      <w:proofErr w:type="spellStart"/>
      <w:r w:rsidRPr="00144483">
        <w:rPr>
          <w:rFonts w:ascii="Times New Roman" w:hAnsi="Times New Roman"/>
          <w:sz w:val="28"/>
          <w:szCs w:val="28"/>
        </w:rPr>
        <w:t>елның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28 </w:t>
      </w:r>
      <w:proofErr w:type="spellStart"/>
      <w:r w:rsidRPr="00144483">
        <w:rPr>
          <w:rFonts w:ascii="Times New Roman" w:hAnsi="Times New Roman"/>
          <w:sz w:val="28"/>
          <w:szCs w:val="28"/>
        </w:rPr>
        <w:t>ноябрендәге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71 </w:t>
      </w:r>
      <w:proofErr w:type="spellStart"/>
      <w:r w:rsidRPr="00144483">
        <w:rPr>
          <w:rFonts w:ascii="Times New Roman" w:hAnsi="Times New Roman"/>
          <w:sz w:val="28"/>
          <w:szCs w:val="28"/>
        </w:rPr>
        <w:t>номерлы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4483">
        <w:rPr>
          <w:rFonts w:ascii="Times New Roman" w:hAnsi="Times New Roman"/>
          <w:sz w:val="28"/>
          <w:szCs w:val="28"/>
        </w:rPr>
        <w:t>Түбән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144483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144483">
        <w:rPr>
          <w:rFonts w:ascii="Times New Roman" w:hAnsi="Times New Roman"/>
          <w:sz w:val="28"/>
          <w:szCs w:val="28"/>
        </w:rPr>
        <w:t xml:space="preserve"> районы Советы </w:t>
      </w:r>
      <w:proofErr w:type="spellStart"/>
      <w:r w:rsidRPr="00144483">
        <w:rPr>
          <w:rFonts w:ascii="Times New Roman" w:hAnsi="Times New Roman"/>
          <w:sz w:val="28"/>
          <w:szCs w:val="28"/>
        </w:rPr>
        <w:t>карары</w:t>
      </w:r>
      <w:proofErr w:type="spellEnd"/>
      <w:r w:rsidRPr="00144483">
        <w:rPr>
          <w:rFonts w:ascii="Times New Roman" w:hAnsi="Times New Roman"/>
          <w:sz w:val="28"/>
          <w:szCs w:val="28"/>
        </w:rPr>
        <w:t>;</w:t>
      </w:r>
    </w:p>
    <w:p w14:paraId="651AE05C" w14:textId="7DA93E70" w:rsidR="00144483" w:rsidRPr="005707FB" w:rsidRDefault="00316039" w:rsidP="0031603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6039">
        <w:rPr>
          <w:rFonts w:ascii="Times New Roman" w:hAnsi="Times New Roman"/>
          <w:sz w:val="28"/>
          <w:szCs w:val="28"/>
          <w:lang w:val="tt-RU"/>
        </w:rPr>
        <w:t>«</w:t>
      </w:r>
      <w:proofErr w:type="spellStart"/>
      <w:r w:rsidRPr="00316039">
        <w:rPr>
          <w:rFonts w:ascii="Times New Roman" w:hAnsi="Times New Roman"/>
          <w:sz w:val="28"/>
          <w:szCs w:val="28"/>
        </w:rPr>
        <w:t>Түбән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316039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районы </w:t>
      </w:r>
      <w:proofErr w:type="spellStart"/>
      <w:r w:rsidRPr="00316039">
        <w:rPr>
          <w:rFonts w:ascii="Times New Roman" w:hAnsi="Times New Roman"/>
          <w:sz w:val="28"/>
          <w:szCs w:val="28"/>
        </w:rPr>
        <w:t>Советының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r w:rsidR="003F3C13" w:rsidRPr="003F3C13">
        <w:rPr>
          <w:rFonts w:ascii="Times New Roman" w:hAnsi="Times New Roman"/>
          <w:sz w:val="28"/>
          <w:szCs w:val="28"/>
        </w:rPr>
        <w:t xml:space="preserve">«Прости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авыл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җирлеге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муниципаль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берәмлегенең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җирдән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файдалану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һәм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төзелеш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кагыйдәләрен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раслау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C13" w:rsidRPr="003F3C13">
        <w:rPr>
          <w:rFonts w:ascii="Times New Roman" w:hAnsi="Times New Roman"/>
          <w:sz w:val="28"/>
          <w:szCs w:val="28"/>
        </w:rPr>
        <w:t>турында</w:t>
      </w:r>
      <w:proofErr w:type="spellEnd"/>
      <w:r w:rsidR="003F3C13" w:rsidRPr="003F3C13">
        <w:rPr>
          <w:rFonts w:ascii="Times New Roman" w:hAnsi="Times New Roman"/>
          <w:sz w:val="28"/>
          <w:szCs w:val="28"/>
        </w:rPr>
        <w:t xml:space="preserve">» </w:t>
      </w:r>
      <w:r w:rsidRPr="00316039">
        <w:rPr>
          <w:rFonts w:ascii="Times New Roman" w:hAnsi="Times New Roman"/>
          <w:sz w:val="28"/>
          <w:szCs w:val="28"/>
        </w:rPr>
        <w:t xml:space="preserve"> 2018 </w:t>
      </w:r>
      <w:proofErr w:type="spellStart"/>
      <w:r w:rsidRPr="00316039">
        <w:rPr>
          <w:rFonts w:ascii="Times New Roman" w:hAnsi="Times New Roman"/>
          <w:sz w:val="28"/>
          <w:szCs w:val="28"/>
        </w:rPr>
        <w:t>елның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28 </w:t>
      </w:r>
      <w:proofErr w:type="spellStart"/>
      <w:r w:rsidRPr="00316039">
        <w:rPr>
          <w:rFonts w:ascii="Times New Roman" w:hAnsi="Times New Roman"/>
          <w:sz w:val="28"/>
          <w:szCs w:val="28"/>
        </w:rPr>
        <w:t>ноябрендәге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71нче </w:t>
      </w:r>
      <w:proofErr w:type="spellStart"/>
      <w:r w:rsidRPr="00316039">
        <w:rPr>
          <w:rFonts w:ascii="Times New Roman" w:hAnsi="Times New Roman"/>
          <w:sz w:val="28"/>
          <w:szCs w:val="28"/>
        </w:rPr>
        <w:t>номерлы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карарына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үзгәрешләр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кертү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турында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» </w:t>
      </w:r>
      <w:r w:rsidRPr="0031603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16039">
        <w:rPr>
          <w:rFonts w:ascii="Times New Roman" w:hAnsi="Times New Roman"/>
          <w:sz w:val="28"/>
          <w:szCs w:val="28"/>
        </w:rPr>
        <w:t xml:space="preserve">2018 </w:t>
      </w:r>
      <w:proofErr w:type="spellStart"/>
      <w:r w:rsidRPr="00316039">
        <w:rPr>
          <w:rFonts w:ascii="Times New Roman" w:hAnsi="Times New Roman"/>
          <w:sz w:val="28"/>
          <w:szCs w:val="28"/>
        </w:rPr>
        <w:t>елның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19 </w:t>
      </w:r>
      <w:proofErr w:type="spellStart"/>
      <w:r w:rsidRPr="00316039">
        <w:rPr>
          <w:rFonts w:ascii="Times New Roman" w:hAnsi="Times New Roman"/>
          <w:sz w:val="28"/>
          <w:szCs w:val="28"/>
        </w:rPr>
        <w:t>декабрендәге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83 </w:t>
      </w:r>
      <w:proofErr w:type="spellStart"/>
      <w:r w:rsidRPr="00316039">
        <w:rPr>
          <w:rFonts w:ascii="Times New Roman" w:hAnsi="Times New Roman"/>
          <w:sz w:val="28"/>
          <w:szCs w:val="28"/>
        </w:rPr>
        <w:t>номерлы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Түбән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316039">
        <w:rPr>
          <w:rFonts w:ascii="Times New Roman" w:hAnsi="Times New Roman"/>
          <w:sz w:val="28"/>
          <w:szCs w:val="28"/>
        </w:rPr>
        <w:t>муниципаль</w:t>
      </w:r>
      <w:proofErr w:type="spellEnd"/>
      <w:r w:rsidRPr="00316039">
        <w:rPr>
          <w:rFonts w:ascii="Times New Roman" w:hAnsi="Times New Roman"/>
          <w:sz w:val="28"/>
          <w:szCs w:val="28"/>
        </w:rPr>
        <w:t xml:space="preserve"> районы Советы</w:t>
      </w:r>
      <w:r w:rsidRPr="00316039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spellStart"/>
      <w:r w:rsidRPr="00316039">
        <w:rPr>
          <w:rFonts w:ascii="Times New Roman" w:hAnsi="Times New Roman"/>
          <w:sz w:val="28"/>
          <w:szCs w:val="28"/>
        </w:rPr>
        <w:t>карары</w:t>
      </w:r>
      <w:proofErr w:type="spellEnd"/>
      <w:r w:rsidRPr="00316039">
        <w:rPr>
          <w:rFonts w:ascii="Times New Roman" w:hAnsi="Times New Roman"/>
          <w:sz w:val="28"/>
          <w:szCs w:val="28"/>
        </w:rPr>
        <w:t>.</w:t>
      </w:r>
    </w:p>
    <w:p w14:paraId="1363D308" w14:textId="5BEAC2CF" w:rsidR="00DF7B06" w:rsidRDefault="00C739D5" w:rsidP="00C739D5">
      <w:pPr>
        <w:pStyle w:val="Style5"/>
        <w:widowControl/>
        <w:tabs>
          <w:tab w:val="left" w:pos="567"/>
        </w:tabs>
        <w:spacing w:line="307" w:lineRule="exact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C5C03" w:rsidRPr="00C336A2">
        <w:rPr>
          <w:rFonts w:ascii="Times New Roman" w:hAnsi="Times New Roman"/>
          <w:sz w:val="28"/>
          <w:szCs w:val="28"/>
        </w:rPr>
        <w:t>2</w:t>
      </w:r>
      <w:r w:rsidR="00600A8E" w:rsidRPr="00C336A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Әлеге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карарны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Татарстан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Түбән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муниципаль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районы Уставы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белән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билгеләнгән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тәртиптә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рәсми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рәвештә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халыкка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җиткерергә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>.</w:t>
      </w:r>
    </w:p>
    <w:p w14:paraId="5C5B03ED" w14:textId="77777777" w:rsidR="00FA70CF" w:rsidRDefault="00FA70CF" w:rsidP="00C336A2">
      <w:pPr>
        <w:pStyle w:val="Style5"/>
        <w:widowControl/>
        <w:tabs>
          <w:tab w:val="left" w:pos="1134"/>
        </w:tabs>
        <w:spacing w:line="307" w:lineRule="exact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F81A1CD" w14:textId="1E58AE7D" w:rsidR="00DF7B06" w:rsidRPr="00C336A2" w:rsidRDefault="006C5C03" w:rsidP="00FA70CF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C336A2">
        <w:rPr>
          <w:rFonts w:ascii="Times New Roman" w:hAnsi="Times New Roman"/>
          <w:sz w:val="28"/>
          <w:szCs w:val="28"/>
        </w:rPr>
        <w:lastRenderedPageBreak/>
        <w:t>3</w:t>
      </w:r>
      <w:r w:rsidR="00600A8E" w:rsidRPr="00C336A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Әлеге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карарның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үтәлешен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тикшереп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торуны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r w:rsidR="00FA70CF">
        <w:rPr>
          <w:rFonts w:ascii="Times New Roman" w:hAnsi="Times New Roman"/>
          <w:sz w:val="28"/>
          <w:szCs w:val="28"/>
          <w:lang w:val="tt-RU"/>
        </w:rPr>
        <w:t>т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өзелеш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җир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F7B06" w:rsidRPr="00DF7B06">
        <w:rPr>
          <w:rFonts w:ascii="Times New Roman" w:hAnsi="Times New Roman"/>
          <w:sz w:val="28"/>
          <w:szCs w:val="28"/>
        </w:rPr>
        <w:t>төзелеше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, </w:t>
      </w:r>
      <w:r w:rsidR="00C739D5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C739D5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торак-коммуналь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хуҗалыгы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һәм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транспорт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буенча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даими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комиссиягә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B06" w:rsidRPr="00DF7B06">
        <w:rPr>
          <w:rFonts w:ascii="Times New Roman" w:hAnsi="Times New Roman"/>
          <w:sz w:val="28"/>
          <w:szCs w:val="28"/>
        </w:rPr>
        <w:t>йөкләргә</w:t>
      </w:r>
      <w:proofErr w:type="spellEnd"/>
      <w:r w:rsidR="00DF7B06" w:rsidRPr="00DF7B06">
        <w:rPr>
          <w:rFonts w:ascii="Times New Roman" w:hAnsi="Times New Roman"/>
          <w:sz w:val="28"/>
          <w:szCs w:val="28"/>
        </w:rPr>
        <w:t>.</w:t>
      </w:r>
    </w:p>
    <w:p w14:paraId="14622883" w14:textId="649540A3" w:rsidR="00F51AF8" w:rsidRPr="00C336A2" w:rsidRDefault="00F51AF8" w:rsidP="00490BC3">
      <w:pPr>
        <w:tabs>
          <w:tab w:val="left" w:pos="1134"/>
        </w:tabs>
        <w:ind w:firstLine="85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CDD870E" w14:textId="6992F5C1" w:rsidR="00E22A63" w:rsidRPr="00C336A2" w:rsidRDefault="00E22A63" w:rsidP="00AB48DB">
      <w:pPr>
        <w:rPr>
          <w:rFonts w:ascii="Times New Roman" w:hAnsi="Times New Roman"/>
          <w:sz w:val="28"/>
          <w:szCs w:val="28"/>
        </w:rPr>
      </w:pPr>
    </w:p>
    <w:p w14:paraId="45EAECDE" w14:textId="77777777" w:rsidR="00E22A63" w:rsidRPr="00C336A2" w:rsidRDefault="00E22A63" w:rsidP="00AB48DB">
      <w:pPr>
        <w:rPr>
          <w:rFonts w:ascii="Times New Roman" w:hAnsi="Times New Roman"/>
          <w:sz w:val="28"/>
          <w:szCs w:val="28"/>
        </w:rPr>
      </w:pPr>
    </w:p>
    <w:p w14:paraId="191D7367" w14:textId="77777777" w:rsidR="00DF7B06" w:rsidRPr="00DF7B06" w:rsidRDefault="00DF7B06" w:rsidP="00DF7B06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proofErr w:type="spellStart"/>
      <w:r w:rsidRPr="00DF7B06">
        <w:rPr>
          <w:rFonts w:ascii="Times New Roman" w:hAnsi="Times New Roman"/>
          <w:sz w:val="28"/>
          <w:szCs w:val="28"/>
        </w:rPr>
        <w:t>Түбән</w:t>
      </w:r>
      <w:proofErr w:type="spellEnd"/>
      <w:r w:rsidRPr="00DF7B06">
        <w:rPr>
          <w:rFonts w:ascii="Times New Roman" w:hAnsi="Times New Roman"/>
          <w:sz w:val="28"/>
          <w:szCs w:val="28"/>
        </w:rPr>
        <w:t xml:space="preserve"> Кама </w:t>
      </w:r>
      <w:proofErr w:type="spellStart"/>
      <w:r w:rsidRPr="00DF7B06">
        <w:rPr>
          <w:rFonts w:ascii="Times New Roman" w:hAnsi="Times New Roman"/>
          <w:sz w:val="28"/>
          <w:szCs w:val="28"/>
        </w:rPr>
        <w:t>муниципаль</w:t>
      </w:r>
      <w:proofErr w:type="spellEnd"/>
    </w:p>
    <w:p w14:paraId="016AB99F" w14:textId="360CA668" w:rsidR="002D5AA9" w:rsidRPr="00E22A63" w:rsidRDefault="00DF7B06" w:rsidP="00DF7B06">
      <w:pPr>
        <w:widowControl/>
        <w:autoSpaceDE/>
        <w:autoSpaceDN/>
        <w:adjustRightInd/>
        <w:rPr>
          <w:rFonts w:ascii="Times New Roman" w:hAnsi="Times New Roman"/>
          <w:sz w:val="27"/>
          <w:szCs w:val="27"/>
        </w:rPr>
      </w:pPr>
      <w:r w:rsidRPr="00DF7B06">
        <w:rPr>
          <w:rFonts w:ascii="Times New Roman" w:hAnsi="Times New Roman"/>
          <w:sz w:val="28"/>
          <w:szCs w:val="28"/>
        </w:rPr>
        <w:t xml:space="preserve">районы </w:t>
      </w:r>
      <w:proofErr w:type="spellStart"/>
      <w:r w:rsidRPr="00DF7B06">
        <w:rPr>
          <w:rFonts w:ascii="Times New Roman" w:hAnsi="Times New Roman"/>
          <w:sz w:val="28"/>
          <w:szCs w:val="28"/>
        </w:rPr>
        <w:t>Башлыгы</w:t>
      </w:r>
      <w:proofErr w:type="spellEnd"/>
      <w:r w:rsidR="002D5AA9" w:rsidRPr="00DF7B06">
        <w:rPr>
          <w:rFonts w:ascii="Times New Roman" w:hAnsi="Times New Roman"/>
          <w:sz w:val="28"/>
          <w:szCs w:val="28"/>
        </w:rPr>
        <w:t xml:space="preserve"> </w:t>
      </w:r>
      <w:r w:rsidR="00E22A63" w:rsidRPr="00C336A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336A2">
        <w:rPr>
          <w:rFonts w:ascii="Times New Roman" w:hAnsi="Times New Roman"/>
          <w:sz w:val="28"/>
          <w:szCs w:val="28"/>
        </w:rPr>
        <w:t xml:space="preserve">     </w:t>
      </w:r>
      <w:r w:rsidR="00490BC3" w:rsidRPr="00C336A2">
        <w:rPr>
          <w:rFonts w:ascii="Times New Roman" w:hAnsi="Times New Roman"/>
          <w:sz w:val="28"/>
          <w:szCs w:val="28"/>
        </w:rPr>
        <w:t xml:space="preserve">   </w:t>
      </w:r>
      <w:r w:rsidR="00C739D5">
        <w:rPr>
          <w:rFonts w:ascii="Times New Roman" w:hAnsi="Times New Roman"/>
          <w:sz w:val="28"/>
          <w:szCs w:val="28"/>
        </w:rPr>
        <w:t xml:space="preserve">             </w:t>
      </w:r>
      <w:r w:rsidR="00E22A63" w:rsidRPr="00C336A2">
        <w:rPr>
          <w:rFonts w:ascii="Times New Roman" w:hAnsi="Times New Roman"/>
          <w:sz w:val="28"/>
          <w:szCs w:val="28"/>
        </w:rPr>
        <w:t>Р.И.</w:t>
      </w:r>
      <w:r w:rsidR="00490BC3" w:rsidRPr="00C336A2">
        <w:rPr>
          <w:rFonts w:ascii="Times New Roman" w:hAnsi="Times New Roman"/>
          <w:sz w:val="28"/>
          <w:szCs w:val="28"/>
        </w:rPr>
        <w:t xml:space="preserve"> </w:t>
      </w:r>
      <w:r w:rsidR="00E22A63" w:rsidRPr="00C336A2">
        <w:rPr>
          <w:rFonts w:ascii="Times New Roman" w:hAnsi="Times New Roman"/>
          <w:sz w:val="28"/>
          <w:szCs w:val="28"/>
        </w:rPr>
        <w:t>Беляев</w:t>
      </w:r>
      <w:r w:rsidR="002D5AA9" w:rsidRPr="00C336A2">
        <w:rPr>
          <w:rFonts w:ascii="Times New Roman" w:hAnsi="Times New Roman"/>
          <w:sz w:val="28"/>
          <w:szCs w:val="28"/>
        </w:rPr>
        <w:t xml:space="preserve">       </w:t>
      </w:r>
      <w:r w:rsidR="002D5AA9" w:rsidRPr="002D5AA9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</w:t>
      </w:r>
    </w:p>
    <w:p w14:paraId="5174C574" w14:textId="77777777" w:rsidR="002D5AA9" w:rsidRDefault="002D5AA9" w:rsidP="002D5AA9">
      <w:pPr>
        <w:widowControl/>
        <w:autoSpaceDE/>
        <w:autoSpaceDN/>
        <w:adjustRightInd/>
        <w:rPr>
          <w:rFonts w:ascii="Times New Roman" w:hAnsi="Times New Roman"/>
        </w:rPr>
      </w:pPr>
    </w:p>
    <w:p w14:paraId="12634DFC" w14:textId="608DCEDF" w:rsidR="00A53265" w:rsidRDefault="00A53265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3B463321" w14:textId="0F2444F8" w:rsidR="00E22A63" w:rsidRDefault="00E22A63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5D01F994" w14:textId="2FD08273" w:rsidR="00E22A63" w:rsidRDefault="00E22A63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6D294DE4" w14:textId="31AB8E0F" w:rsidR="00F101AC" w:rsidRDefault="00F101AC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67044C8B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3A82C172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5F7CE0F0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07805118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6B7DF1B1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06B347AA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3B203857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7D75FA58" w14:textId="54098E0D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77184D3E" w14:textId="77777777" w:rsidR="00F101AC" w:rsidRPr="00F101AC" w:rsidRDefault="00F101AC" w:rsidP="00F101AC">
      <w:pPr>
        <w:rPr>
          <w:rFonts w:ascii="Times New Roman" w:hAnsi="Times New Roman"/>
          <w:sz w:val="27"/>
          <w:szCs w:val="27"/>
        </w:rPr>
      </w:pPr>
    </w:p>
    <w:p w14:paraId="19B6B543" w14:textId="77777777" w:rsidR="00316039" w:rsidRPr="00F101AC" w:rsidRDefault="00316039">
      <w:pPr>
        <w:pStyle w:val="ac"/>
        <w:ind w:left="1065"/>
        <w:rPr>
          <w:rFonts w:ascii="Times New Roman" w:hAnsi="Times New Roman"/>
          <w:sz w:val="27"/>
          <w:szCs w:val="27"/>
        </w:rPr>
      </w:pPr>
    </w:p>
    <w:sectPr w:rsidR="00316039" w:rsidRPr="00F101AC" w:rsidSect="00C739D5">
      <w:footerReference w:type="default" r:id="rId8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BFA52" w14:textId="77777777" w:rsidR="009E27F1" w:rsidRDefault="009E27F1" w:rsidP="00C336A2">
      <w:r>
        <w:separator/>
      </w:r>
    </w:p>
  </w:endnote>
  <w:endnote w:type="continuationSeparator" w:id="0">
    <w:p w14:paraId="289E0E3B" w14:textId="77777777" w:rsidR="009E27F1" w:rsidRDefault="009E27F1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62727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8F86350" w14:textId="3FBC1E8F" w:rsidR="00C739D5" w:rsidRPr="00C739D5" w:rsidRDefault="00C739D5">
        <w:pPr>
          <w:pStyle w:val="aa"/>
          <w:jc w:val="center"/>
          <w:rPr>
            <w:rFonts w:ascii="Times New Roman" w:hAnsi="Times New Roman"/>
          </w:rPr>
        </w:pPr>
        <w:r w:rsidRPr="00C739D5">
          <w:rPr>
            <w:rFonts w:ascii="Times New Roman" w:hAnsi="Times New Roman"/>
          </w:rPr>
          <w:fldChar w:fldCharType="begin"/>
        </w:r>
        <w:r w:rsidRPr="00C739D5">
          <w:rPr>
            <w:rFonts w:ascii="Times New Roman" w:hAnsi="Times New Roman"/>
          </w:rPr>
          <w:instrText>PAGE   \* MERGEFORMAT</w:instrText>
        </w:r>
        <w:r w:rsidRPr="00C739D5">
          <w:rPr>
            <w:rFonts w:ascii="Times New Roman" w:hAnsi="Times New Roman"/>
          </w:rPr>
          <w:fldChar w:fldCharType="separate"/>
        </w:r>
        <w:r w:rsidR="00954335">
          <w:rPr>
            <w:rFonts w:ascii="Times New Roman" w:hAnsi="Times New Roman"/>
            <w:noProof/>
          </w:rPr>
          <w:t>2</w:t>
        </w:r>
        <w:r w:rsidRPr="00C739D5">
          <w:rPr>
            <w:rFonts w:ascii="Times New Roman" w:hAnsi="Times New Roman"/>
          </w:rPr>
          <w:fldChar w:fldCharType="end"/>
        </w:r>
      </w:p>
    </w:sdtContent>
  </w:sdt>
  <w:p w14:paraId="03D60693" w14:textId="77777777" w:rsidR="00C739D5" w:rsidRDefault="00C739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9ED6C" w14:textId="77777777" w:rsidR="009E27F1" w:rsidRDefault="009E27F1" w:rsidP="00C336A2">
      <w:r>
        <w:separator/>
      </w:r>
    </w:p>
  </w:footnote>
  <w:footnote w:type="continuationSeparator" w:id="0">
    <w:p w14:paraId="0A6800A5" w14:textId="77777777" w:rsidR="009E27F1" w:rsidRDefault="009E27F1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AE860EE"/>
    <w:multiLevelType w:val="hybridMultilevel"/>
    <w:tmpl w:val="757C9B18"/>
    <w:lvl w:ilvl="0" w:tplc="7CF2EB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96E53"/>
    <w:rsid w:val="000F20E5"/>
    <w:rsid w:val="00111272"/>
    <w:rsid w:val="00113BCB"/>
    <w:rsid w:val="00133A9C"/>
    <w:rsid w:val="001408F9"/>
    <w:rsid w:val="00144483"/>
    <w:rsid w:val="00193606"/>
    <w:rsid w:val="001D5E91"/>
    <w:rsid w:val="001E0097"/>
    <w:rsid w:val="001E0B2C"/>
    <w:rsid w:val="0023217D"/>
    <w:rsid w:val="00235AFD"/>
    <w:rsid w:val="00257CCB"/>
    <w:rsid w:val="002A3FDA"/>
    <w:rsid w:val="002B11E5"/>
    <w:rsid w:val="002D5AA9"/>
    <w:rsid w:val="002F1CB8"/>
    <w:rsid w:val="00305398"/>
    <w:rsid w:val="00316039"/>
    <w:rsid w:val="003D10BC"/>
    <w:rsid w:val="003D6368"/>
    <w:rsid w:val="003F3C13"/>
    <w:rsid w:val="00427BF1"/>
    <w:rsid w:val="00464F5C"/>
    <w:rsid w:val="00490BC3"/>
    <w:rsid w:val="004B34EF"/>
    <w:rsid w:val="004B4562"/>
    <w:rsid w:val="004C7BFA"/>
    <w:rsid w:val="005560F2"/>
    <w:rsid w:val="00561685"/>
    <w:rsid w:val="00566D9D"/>
    <w:rsid w:val="005707FB"/>
    <w:rsid w:val="005C73D0"/>
    <w:rsid w:val="005C76A3"/>
    <w:rsid w:val="005D12CB"/>
    <w:rsid w:val="00600A8E"/>
    <w:rsid w:val="006314E8"/>
    <w:rsid w:val="00632446"/>
    <w:rsid w:val="00633ED7"/>
    <w:rsid w:val="006C5C03"/>
    <w:rsid w:val="006D2653"/>
    <w:rsid w:val="00706C57"/>
    <w:rsid w:val="007121A5"/>
    <w:rsid w:val="0073382C"/>
    <w:rsid w:val="007E37BD"/>
    <w:rsid w:val="007F3ED5"/>
    <w:rsid w:val="00800F66"/>
    <w:rsid w:val="00830ECC"/>
    <w:rsid w:val="008D3F0C"/>
    <w:rsid w:val="008D67DB"/>
    <w:rsid w:val="008E4401"/>
    <w:rsid w:val="00954335"/>
    <w:rsid w:val="00956CDA"/>
    <w:rsid w:val="00992DC3"/>
    <w:rsid w:val="00993B3D"/>
    <w:rsid w:val="009D27AF"/>
    <w:rsid w:val="009D4ED4"/>
    <w:rsid w:val="009E0CFC"/>
    <w:rsid w:val="009E27F1"/>
    <w:rsid w:val="00A3694C"/>
    <w:rsid w:val="00A420C8"/>
    <w:rsid w:val="00A53265"/>
    <w:rsid w:val="00A60FAB"/>
    <w:rsid w:val="00A71590"/>
    <w:rsid w:val="00A76615"/>
    <w:rsid w:val="00A95CB2"/>
    <w:rsid w:val="00AA33CD"/>
    <w:rsid w:val="00AB48DB"/>
    <w:rsid w:val="00AD61B1"/>
    <w:rsid w:val="00B15B91"/>
    <w:rsid w:val="00B61192"/>
    <w:rsid w:val="00B94B8B"/>
    <w:rsid w:val="00B97E97"/>
    <w:rsid w:val="00C00392"/>
    <w:rsid w:val="00C336A2"/>
    <w:rsid w:val="00C739D5"/>
    <w:rsid w:val="00C93914"/>
    <w:rsid w:val="00CD4AA6"/>
    <w:rsid w:val="00CD7FC3"/>
    <w:rsid w:val="00CE3D1C"/>
    <w:rsid w:val="00CE3F35"/>
    <w:rsid w:val="00D84FB8"/>
    <w:rsid w:val="00D97C79"/>
    <w:rsid w:val="00DF7B06"/>
    <w:rsid w:val="00E00CB1"/>
    <w:rsid w:val="00E05A92"/>
    <w:rsid w:val="00E22A63"/>
    <w:rsid w:val="00E24C58"/>
    <w:rsid w:val="00E80068"/>
    <w:rsid w:val="00E91CAA"/>
    <w:rsid w:val="00E91E86"/>
    <w:rsid w:val="00EA355B"/>
    <w:rsid w:val="00EA4F15"/>
    <w:rsid w:val="00ED696D"/>
    <w:rsid w:val="00EE0B71"/>
    <w:rsid w:val="00F03103"/>
    <w:rsid w:val="00F101AC"/>
    <w:rsid w:val="00F51AF8"/>
    <w:rsid w:val="00FA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10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2025-10-10T07:36:00Z</cp:lastPrinted>
  <dcterms:created xsi:type="dcterms:W3CDTF">2026-02-25T12:39:00Z</dcterms:created>
  <dcterms:modified xsi:type="dcterms:W3CDTF">2026-03-02T12:23:00Z</dcterms:modified>
</cp:coreProperties>
</file>